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B1A0" w14:textId="7E95FEE2" w:rsidR="003706A8" w:rsidRDefault="00F1181D" w:rsidP="00771C22">
      <w:pPr>
        <w:pStyle w:val="Bezmezer"/>
        <w:jc w:val="center"/>
        <w:rPr>
          <w:noProof/>
          <w:sz w:val="24"/>
          <w:szCs w:val="24"/>
          <w:lang w:eastAsia="cs-CZ"/>
        </w:rPr>
      </w:pPr>
      <w:r w:rsidRPr="00103E23">
        <w:rPr>
          <w:noProof/>
          <w:sz w:val="24"/>
          <w:szCs w:val="24"/>
          <w:lang w:eastAsia="cs-CZ"/>
        </w:rPr>
        <w:t>Přihláška (počet řádků si případně upravte podle potřeby)</w:t>
      </w:r>
      <w:r w:rsidR="00771C22" w:rsidRPr="00103E23">
        <w:rPr>
          <w:noProof/>
          <w:sz w:val="24"/>
          <w:szCs w:val="24"/>
          <w:lang w:eastAsia="cs-CZ"/>
        </w:rPr>
        <w:t>:</w:t>
      </w:r>
    </w:p>
    <w:p w14:paraId="146DF489" w14:textId="77777777" w:rsidR="00103E23" w:rsidRPr="00103E23" w:rsidRDefault="00103E23" w:rsidP="00771C22">
      <w:pPr>
        <w:pStyle w:val="Bezmezer"/>
        <w:jc w:val="center"/>
        <w:rPr>
          <w:noProof/>
          <w:sz w:val="24"/>
          <w:szCs w:val="24"/>
          <w:lang w:eastAsia="cs-CZ"/>
        </w:rPr>
      </w:pPr>
    </w:p>
    <w:p w14:paraId="594AE217" w14:textId="77777777" w:rsidR="00771C22" w:rsidRDefault="00771C22" w:rsidP="00771C22">
      <w:pPr>
        <w:pStyle w:val="Bezmezer"/>
        <w:jc w:val="center"/>
        <w:rPr>
          <w:noProof/>
          <w:sz w:val="32"/>
          <w:szCs w:val="3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932"/>
      </w:tblGrid>
      <w:tr w:rsidR="00771C22" w14:paraId="7E9ED4C5" w14:textId="77777777" w:rsidTr="00771C22">
        <w:trPr>
          <w:trHeight w:val="614"/>
        </w:trPr>
        <w:tc>
          <w:tcPr>
            <w:tcW w:w="846" w:type="dxa"/>
          </w:tcPr>
          <w:p w14:paraId="28D080A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Číslo</w:t>
            </w:r>
          </w:p>
        </w:tc>
        <w:tc>
          <w:tcPr>
            <w:tcW w:w="4678" w:type="dxa"/>
          </w:tcPr>
          <w:p w14:paraId="61E4102F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Příjmení a jméno</w:t>
            </w:r>
          </w:p>
        </w:tc>
        <w:tc>
          <w:tcPr>
            <w:tcW w:w="4932" w:type="dxa"/>
          </w:tcPr>
          <w:p w14:paraId="054DB78A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Datum narození – věková kategorie</w:t>
            </w:r>
          </w:p>
          <w:p w14:paraId="1186E228" w14:textId="0E95F1E8" w:rsidR="00771C22" w:rsidRDefault="00103E23" w:rsidP="00103E23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(např. 1.</w:t>
            </w:r>
            <w:r w:rsidR="00FC03EB">
              <w:rPr>
                <w:noProof/>
                <w:sz w:val="32"/>
                <w:szCs w:val="32"/>
                <w:lang w:eastAsia="cs-CZ"/>
              </w:rPr>
              <w:t xml:space="preserve"> </w:t>
            </w:r>
            <w:r>
              <w:rPr>
                <w:noProof/>
                <w:sz w:val="32"/>
                <w:szCs w:val="32"/>
                <w:lang w:eastAsia="cs-CZ"/>
              </w:rPr>
              <w:t>5. 201</w:t>
            </w:r>
            <w:r w:rsidR="00E246F8">
              <w:rPr>
                <w:noProof/>
                <w:sz w:val="32"/>
                <w:szCs w:val="32"/>
                <w:lang w:eastAsia="cs-CZ"/>
              </w:rPr>
              <w:t>5</w:t>
            </w:r>
            <w:r w:rsidR="00771C22">
              <w:rPr>
                <w:noProof/>
                <w:sz w:val="32"/>
                <w:szCs w:val="32"/>
                <w:lang w:eastAsia="cs-CZ"/>
              </w:rPr>
              <w:t>-</w:t>
            </w:r>
            <w:r w:rsidR="00177765">
              <w:rPr>
                <w:noProof/>
                <w:sz w:val="32"/>
                <w:szCs w:val="32"/>
                <w:lang w:eastAsia="cs-CZ"/>
              </w:rPr>
              <w:t xml:space="preserve"> </w:t>
            </w:r>
            <w:r w:rsidR="00771C22">
              <w:rPr>
                <w:noProof/>
                <w:sz w:val="32"/>
                <w:szCs w:val="32"/>
                <w:lang w:eastAsia="cs-CZ"/>
              </w:rPr>
              <w:t>starší děti M)</w:t>
            </w:r>
          </w:p>
        </w:tc>
      </w:tr>
      <w:tr w:rsidR="00771C22" w14:paraId="0B168266" w14:textId="77777777" w:rsidTr="00771C22">
        <w:tc>
          <w:tcPr>
            <w:tcW w:w="846" w:type="dxa"/>
          </w:tcPr>
          <w:p w14:paraId="2E558B4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2CC99BB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1E324F3C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54496821" w14:textId="77777777" w:rsidTr="00771C22">
        <w:tc>
          <w:tcPr>
            <w:tcW w:w="846" w:type="dxa"/>
          </w:tcPr>
          <w:p w14:paraId="79952F1C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6B3D3DE1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277BD28E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32F8D974" w14:textId="77777777" w:rsidTr="00771C22">
        <w:tc>
          <w:tcPr>
            <w:tcW w:w="846" w:type="dxa"/>
          </w:tcPr>
          <w:p w14:paraId="1F2C8BF6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0B022B4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6D42B3CE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42151D13" w14:textId="77777777" w:rsidTr="00771C22">
        <w:tc>
          <w:tcPr>
            <w:tcW w:w="846" w:type="dxa"/>
          </w:tcPr>
          <w:p w14:paraId="0FBAF51C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1259EEF8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1F3151A0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7C3EBF99" w14:textId="77777777" w:rsidTr="00771C22">
        <w:tc>
          <w:tcPr>
            <w:tcW w:w="846" w:type="dxa"/>
          </w:tcPr>
          <w:p w14:paraId="3F09335A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5F03C82E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2F23674D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438C787F" w14:textId="77777777" w:rsidTr="00771C22">
        <w:tc>
          <w:tcPr>
            <w:tcW w:w="846" w:type="dxa"/>
          </w:tcPr>
          <w:p w14:paraId="0E494D7E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D2E867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6CE90C5F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53112CB5" w14:textId="77777777" w:rsidTr="00771C22">
        <w:tc>
          <w:tcPr>
            <w:tcW w:w="846" w:type="dxa"/>
          </w:tcPr>
          <w:p w14:paraId="7EF76DD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753D9271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5627E1E0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3096BEBE" w14:textId="77777777" w:rsidTr="00771C22">
        <w:tc>
          <w:tcPr>
            <w:tcW w:w="846" w:type="dxa"/>
          </w:tcPr>
          <w:p w14:paraId="54ED0FE4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5878C80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5C25C8D7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7FA852E1" w14:textId="77777777" w:rsidTr="00771C22">
        <w:tc>
          <w:tcPr>
            <w:tcW w:w="846" w:type="dxa"/>
          </w:tcPr>
          <w:p w14:paraId="22204250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4A9CAEE2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77EDFA4D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25AAF2A6" w14:textId="77777777" w:rsidTr="00771C22">
        <w:tc>
          <w:tcPr>
            <w:tcW w:w="846" w:type="dxa"/>
          </w:tcPr>
          <w:p w14:paraId="77808C21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198CBAB6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6E3A12C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4E315C8" w14:textId="77777777" w:rsidTr="00771C22">
        <w:tc>
          <w:tcPr>
            <w:tcW w:w="846" w:type="dxa"/>
          </w:tcPr>
          <w:p w14:paraId="2A2B7FBB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61CFEFF7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0135B811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5F3E0C6C" w14:textId="77777777" w:rsidTr="00771C22">
        <w:tc>
          <w:tcPr>
            <w:tcW w:w="846" w:type="dxa"/>
          </w:tcPr>
          <w:p w14:paraId="16C75694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78511E39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5B0162F4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693CA13A" w14:textId="77777777" w:rsidTr="00771C22">
        <w:tc>
          <w:tcPr>
            <w:tcW w:w="846" w:type="dxa"/>
          </w:tcPr>
          <w:p w14:paraId="6A6F66A5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4EC1B8DC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78DD9F7E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3559D48E" w14:textId="77777777" w:rsidTr="00771C22">
        <w:tc>
          <w:tcPr>
            <w:tcW w:w="846" w:type="dxa"/>
          </w:tcPr>
          <w:p w14:paraId="56022308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B06D881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0AC843C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723640AE" w14:textId="77777777" w:rsidTr="00771C22">
        <w:tc>
          <w:tcPr>
            <w:tcW w:w="846" w:type="dxa"/>
          </w:tcPr>
          <w:p w14:paraId="523C0E7F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6504FFD7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0BD7D5EB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97599C6" w14:textId="77777777" w:rsidTr="00771C22">
        <w:tc>
          <w:tcPr>
            <w:tcW w:w="846" w:type="dxa"/>
          </w:tcPr>
          <w:p w14:paraId="265C48C6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3D60AD9F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0F1707F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4A6700D" w14:textId="77777777" w:rsidTr="00771C22">
        <w:tc>
          <w:tcPr>
            <w:tcW w:w="846" w:type="dxa"/>
          </w:tcPr>
          <w:p w14:paraId="7F98E80A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80AC0CB" w14:textId="77777777" w:rsidR="00771C22" w:rsidRDefault="00771C22" w:rsidP="00771C22">
            <w:pPr>
              <w:pStyle w:val="Bezmezer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3F92FAA5" w14:textId="77777777" w:rsidR="00771C22" w:rsidRDefault="00771C22" w:rsidP="00771C22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</w:p>
        </w:tc>
      </w:tr>
    </w:tbl>
    <w:p w14:paraId="362527D1" w14:textId="77777777" w:rsidR="00E824AE" w:rsidRDefault="00771C22" w:rsidP="00E824AE">
      <w:pPr>
        <w:tabs>
          <w:tab w:val="left" w:pos="2127"/>
        </w:tabs>
        <w:jc w:val="both"/>
        <w:rPr>
          <w:rFonts w:asciiTheme="minorHAnsi" w:hAnsiTheme="minorHAnsi"/>
          <w:bCs/>
          <w:sz w:val="24"/>
          <w:szCs w:val="24"/>
        </w:rPr>
      </w:pPr>
      <w:r w:rsidRPr="00103E23">
        <w:rPr>
          <w:rFonts w:asciiTheme="minorHAnsi" w:hAnsiTheme="minorHAnsi"/>
          <w:bCs/>
          <w:sz w:val="24"/>
          <w:szCs w:val="24"/>
        </w:rPr>
        <w:t xml:space="preserve">Pozn.: V případě většího počtu přihlášených </w:t>
      </w:r>
      <w:proofErr w:type="gramStart"/>
      <w:r w:rsidRPr="00103E23">
        <w:rPr>
          <w:rFonts w:asciiTheme="minorHAnsi" w:hAnsiTheme="minorHAnsi"/>
          <w:bCs/>
          <w:sz w:val="24"/>
          <w:szCs w:val="24"/>
        </w:rPr>
        <w:t>závodníků - předškoláků</w:t>
      </w:r>
      <w:proofErr w:type="gramEnd"/>
      <w:r w:rsidRPr="00103E23">
        <w:rPr>
          <w:rFonts w:asciiTheme="minorHAnsi" w:hAnsiTheme="minorHAnsi"/>
          <w:bCs/>
          <w:sz w:val="24"/>
          <w:szCs w:val="24"/>
        </w:rPr>
        <w:t>, bude tato kategorie rozdělena podle data narození účastníků</w:t>
      </w:r>
      <w:r w:rsidR="00E824AE">
        <w:rPr>
          <w:rFonts w:asciiTheme="minorHAnsi" w:hAnsiTheme="minorHAnsi"/>
          <w:bCs/>
          <w:sz w:val="24"/>
          <w:szCs w:val="24"/>
        </w:rPr>
        <w:t>.</w:t>
      </w:r>
    </w:p>
    <w:p w14:paraId="73CBCFEE" w14:textId="11EA9640" w:rsidR="00E824AE" w:rsidRPr="00E824AE" w:rsidRDefault="00E824AE" w:rsidP="00771C22">
      <w:pPr>
        <w:tabs>
          <w:tab w:val="left" w:pos="2127"/>
        </w:tabs>
        <w:jc w:val="both"/>
        <w:rPr>
          <w:rFonts w:asciiTheme="minorHAnsi" w:hAnsiTheme="minorHAnsi"/>
          <w:bCs/>
          <w:sz w:val="24"/>
          <w:szCs w:val="24"/>
        </w:rPr>
      </w:pPr>
      <w:r>
        <w:rPr>
          <w:rStyle w:val="Zdraznn"/>
        </w:rPr>
        <w:t xml:space="preserve">V případě startu většího počtu závodníků v jedné kategorii se poběží 2 rozběhy. Vítězem se stává závodník s nejrychlejším časem z obou rozběhů. Doporučujeme proto </w:t>
      </w:r>
      <w:r>
        <w:rPr>
          <w:rStyle w:val="Siln"/>
          <w:rFonts w:eastAsia="SimSun"/>
          <w:i/>
          <w:iCs/>
        </w:rPr>
        <w:t>označit tučným</w:t>
      </w:r>
      <w:r>
        <w:rPr>
          <w:rStyle w:val="Zdraznn"/>
        </w:rPr>
        <w:t> </w:t>
      </w:r>
      <w:r>
        <w:rPr>
          <w:rStyle w:val="Siln"/>
          <w:rFonts w:eastAsia="SimSun"/>
          <w:i/>
          <w:iCs/>
        </w:rPr>
        <w:t>zvýrazněním do přihlášky tři závodníky</w:t>
      </w:r>
      <w:r>
        <w:rPr>
          <w:rStyle w:val="Zdraznn"/>
        </w:rPr>
        <w:t xml:space="preserve"> v jednotlivých kategoriích podle výkonnosti (3 nejlepší). Předpokládáme tak, že v prvním rozběhu se představí za každou školu 3 nejrychlejší závodníci (podle počtu přihlášených škol), což povede ke kvalitním časům. Zároveň ale může celkově zvítězit závodník z druhého rozběhu, pokud bude mít lepší čas než závodníci v prvním rozběhu.</w:t>
      </w:r>
    </w:p>
    <w:p w14:paraId="74A06449" w14:textId="77777777" w:rsidR="00771C22" w:rsidRPr="00103E23" w:rsidRDefault="00771C22" w:rsidP="00771C22">
      <w:pPr>
        <w:pStyle w:val="Zkladntext"/>
        <w:jc w:val="left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103E23">
        <w:rPr>
          <w:rFonts w:asciiTheme="minorHAnsi" w:hAnsiTheme="minorHAnsi" w:cs="Times New Roman"/>
          <w:b/>
          <w:sz w:val="24"/>
          <w:szCs w:val="24"/>
          <w:u w:val="single"/>
        </w:rPr>
        <w:t>Název organizace a adresa:</w:t>
      </w:r>
      <w:r w:rsidRPr="00103E23">
        <w:rPr>
          <w:rFonts w:asciiTheme="minorHAnsi" w:hAnsiTheme="minorHAnsi" w:cs="Times New Roman"/>
          <w:b/>
          <w:bCs/>
          <w:sz w:val="24"/>
          <w:szCs w:val="24"/>
        </w:rPr>
        <w:t xml:space="preserve"> ……………………………………………………………………………………</w:t>
      </w:r>
    </w:p>
    <w:p w14:paraId="48342EEB" w14:textId="77777777" w:rsidR="00771C22" w:rsidRPr="00103E23" w:rsidRDefault="00771C22" w:rsidP="00771C22">
      <w:pPr>
        <w:pStyle w:val="Zkladntext"/>
        <w:jc w:val="left"/>
        <w:rPr>
          <w:rFonts w:asciiTheme="minorHAnsi" w:hAnsiTheme="minorHAnsi" w:cs="Times New Roman"/>
          <w:b/>
          <w:sz w:val="24"/>
          <w:szCs w:val="24"/>
          <w:u w:val="single"/>
        </w:rPr>
      </w:pPr>
    </w:p>
    <w:p w14:paraId="14F8C484" w14:textId="77777777" w:rsidR="00771C22" w:rsidRPr="00103E23" w:rsidRDefault="00771C22" w:rsidP="00771C22">
      <w:pPr>
        <w:pStyle w:val="Zkladntext"/>
        <w:jc w:val="left"/>
        <w:rPr>
          <w:rFonts w:asciiTheme="minorHAnsi" w:hAnsiTheme="minorHAnsi"/>
          <w:b/>
          <w:sz w:val="24"/>
          <w:szCs w:val="24"/>
        </w:rPr>
      </w:pPr>
      <w:r w:rsidRPr="00103E23">
        <w:rPr>
          <w:rFonts w:asciiTheme="minorHAnsi" w:hAnsiTheme="minorHAnsi" w:cs="Times New Roman"/>
          <w:b/>
          <w:sz w:val="24"/>
          <w:szCs w:val="24"/>
          <w:u w:val="single"/>
        </w:rPr>
        <w:t>Kontaktní osoba a telefon:</w:t>
      </w:r>
      <w:r w:rsidRPr="00103E23">
        <w:rPr>
          <w:rFonts w:asciiTheme="minorHAnsi" w:hAnsiTheme="minorHAnsi" w:cs="Times New Roman"/>
          <w:b/>
          <w:bCs/>
          <w:sz w:val="24"/>
          <w:szCs w:val="24"/>
        </w:rPr>
        <w:t xml:space="preserve"> …………………………………………………………………………………….</w:t>
      </w:r>
    </w:p>
    <w:p w14:paraId="2697B8F2" w14:textId="77777777" w:rsidR="00771C22" w:rsidRPr="00103E23" w:rsidRDefault="00771C22" w:rsidP="00771C22">
      <w:pPr>
        <w:rPr>
          <w:rFonts w:asciiTheme="minorHAnsi" w:hAnsiTheme="minorHAnsi"/>
          <w:b/>
          <w:sz w:val="24"/>
          <w:szCs w:val="24"/>
        </w:rPr>
      </w:pPr>
    </w:p>
    <w:p w14:paraId="259EF036" w14:textId="77777777" w:rsidR="00771C22" w:rsidRPr="00103E23" w:rsidRDefault="00771C22" w:rsidP="00771C22">
      <w:pPr>
        <w:rPr>
          <w:rFonts w:asciiTheme="minorHAnsi" w:hAnsiTheme="minorHAnsi"/>
          <w:b/>
          <w:sz w:val="24"/>
          <w:szCs w:val="24"/>
        </w:rPr>
      </w:pPr>
      <w:r w:rsidRPr="00103E23">
        <w:rPr>
          <w:rFonts w:asciiTheme="minorHAnsi" w:hAnsiTheme="minorHAnsi"/>
          <w:b/>
          <w:sz w:val="24"/>
          <w:szCs w:val="24"/>
        </w:rPr>
        <w:t xml:space="preserve">Kontaktní </w:t>
      </w:r>
      <w:proofErr w:type="gramStart"/>
      <w:r w:rsidRPr="00103E23">
        <w:rPr>
          <w:rFonts w:asciiTheme="minorHAnsi" w:hAnsiTheme="minorHAnsi"/>
          <w:b/>
          <w:sz w:val="24"/>
          <w:szCs w:val="24"/>
        </w:rPr>
        <w:t>e-mail:…</w:t>
      </w:r>
      <w:proofErr w:type="gramEnd"/>
      <w:r w:rsidRPr="00103E2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………………………………………………………………………………….</w:t>
      </w:r>
    </w:p>
    <w:p w14:paraId="7AB7627F" w14:textId="612FE651" w:rsidR="006C69A8" w:rsidRPr="00103E23" w:rsidRDefault="006C69A8" w:rsidP="006C69A8">
      <w:pPr>
        <w:pStyle w:val="Bezmezer"/>
        <w:jc w:val="both"/>
        <w:rPr>
          <w:sz w:val="24"/>
          <w:szCs w:val="24"/>
        </w:rPr>
      </w:pPr>
      <w:r w:rsidRPr="00103E23">
        <w:rPr>
          <w:b/>
          <w:sz w:val="24"/>
          <w:szCs w:val="24"/>
        </w:rPr>
        <w:t>Fotografování</w:t>
      </w:r>
      <w:r w:rsidRPr="00103E23">
        <w:rPr>
          <w:sz w:val="24"/>
          <w:szCs w:val="24"/>
        </w:rPr>
        <w:t xml:space="preserve">: V průběhu celé akce bude pořadatel zajišťovat fotodokumentaci, která bude sloužit k informaci veřejnosti a bude umístěna v prostoru závodu a na webu Města Úštěk a SK Parta Litoměřicko. Účastníci svojí účastí na závodech souhlasí se zveřejněním reportážních fotografií. Pořadatel na nich nebude identifikovat jednotlivé účastníky. </w:t>
      </w:r>
    </w:p>
    <w:p w14:paraId="684AA15D" w14:textId="77777777" w:rsidR="006C69A8" w:rsidRPr="00103E23" w:rsidRDefault="006C69A8" w:rsidP="006C69A8">
      <w:pPr>
        <w:pStyle w:val="Bezmezer"/>
        <w:jc w:val="both"/>
        <w:rPr>
          <w:sz w:val="24"/>
          <w:szCs w:val="24"/>
        </w:rPr>
      </w:pPr>
    </w:p>
    <w:p w14:paraId="121D571D" w14:textId="77777777" w:rsidR="006C69A8" w:rsidRPr="00103E23" w:rsidRDefault="006C69A8" w:rsidP="006C69A8">
      <w:pPr>
        <w:pStyle w:val="Bezmezer"/>
        <w:jc w:val="center"/>
        <w:rPr>
          <w:sz w:val="24"/>
          <w:szCs w:val="24"/>
        </w:rPr>
      </w:pPr>
      <w:r w:rsidRPr="00103E23">
        <w:rPr>
          <w:sz w:val="24"/>
          <w:szCs w:val="24"/>
        </w:rPr>
        <w:t>Za zdravotní stav závodníků zodpovídá vysílající organizace.</w:t>
      </w:r>
    </w:p>
    <w:p w14:paraId="0AA39D59" w14:textId="77777777" w:rsidR="006C69A8" w:rsidRPr="00103E23" w:rsidRDefault="006C69A8" w:rsidP="006C69A8">
      <w:pPr>
        <w:pStyle w:val="Bezmezer"/>
        <w:jc w:val="center"/>
        <w:rPr>
          <w:i/>
          <w:sz w:val="24"/>
          <w:szCs w:val="24"/>
        </w:rPr>
      </w:pPr>
      <w:r w:rsidRPr="00103E23">
        <w:rPr>
          <w:sz w:val="24"/>
          <w:szCs w:val="24"/>
        </w:rPr>
        <w:t>Případné změny prosím nahlásit telefonicky nebo e-mailem</w:t>
      </w:r>
      <w:r w:rsidRPr="00103E23">
        <w:rPr>
          <w:i/>
          <w:sz w:val="24"/>
          <w:szCs w:val="24"/>
        </w:rPr>
        <w:t>.</w:t>
      </w:r>
    </w:p>
    <w:sectPr w:rsidR="006C69A8" w:rsidRPr="00103E23" w:rsidSect="00FE4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nowdrift CE">
    <w:altName w:val="Courier New"/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99"/>
    <w:rsid w:val="00012554"/>
    <w:rsid w:val="000230B9"/>
    <w:rsid w:val="00094DBD"/>
    <w:rsid w:val="000C441C"/>
    <w:rsid w:val="000F521F"/>
    <w:rsid w:val="00103E23"/>
    <w:rsid w:val="00150646"/>
    <w:rsid w:val="00157241"/>
    <w:rsid w:val="00177765"/>
    <w:rsid w:val="002037AA"/>
    <w:rsid w:val="00262543"/>
    <w:rsid w:val="002E0A4F"/>
    <w:rsid w:val="0031148D"/>
    <w:rsid w:val="00324176"/>
    <w:rsid w:val="00333238"/>
    <w:rsid w:val="00347ABD"/>
    <w:rsid w:val="00354F7C"/>
    <w:rsid w:val="00357E51"/>
    <w:rsid w:val="003706A8"/>
    <w:rsid w:val="0038071B"/>
    <w:rsid w:val="00390DC7"/>
    <w:rsid w:val="003A5259"/>
    <w:rsid w:val="004D56DB"/>
    <w:rsid w:val="005054AC"/>
    <w:rsid w:val="005613C6"/>
    <w:rsid w:val="00584CBA"/>
    <w:rsid w:val="005A5C3E"/>
    <w:rsid w:val="005A6C3B"/>
    <w:rsid w:val="005E031F"/>
    <w:rsid w:val="005E59FA"/>
    <w:rsid w:val="006C69A8"/>
    <w:rsid w:val="006D51ED"/>
    <w:rsid w:val="006E4DA8"/>
    <w:rsid w:val="007163B5"/>
    <w:rsid w:val="00771C22"/>
    <w:rsid w:val="00785490"/>
    <w:rsid w:val="0079537F"/>
    <w:rsid w:val="007C2BFC"/>
    <w:rsid w:val="007D52B2"/>
    <w:rsid w:val="007E7999"/>
    <w:rsid w:val="008D3C4B"/>
    <w:rsid w:val="008D3FB2"/>
    <w:rsid w:val="00907DC6"/>
    <w:rsid w:val="00990C0C"/>
    <w:rsid w:val="009A4538"/>
    <w:rsid w:val="009C7158"/>
    <w:rsid w:val="00A01F48"/>
    <w:rsid w:val="00A64D5D"/>
    <w:rsid w:val="00A9325B"/>
    <w:rsid w:val="00AC57EA"/>
    <w:rsid w:val="00AD089B"/>
    <w:rsid w:val="00B54112"/>
    <w:rsid w:val="00BD7B25"/>
    <w:rsid w:val="00C16C88"/>
    <w:rsid w:val="00CF0BEC"/>
    <w:rsid w:val="00CF6F04"/>
    <w:rsid w:val="00D2172B"/>
    <w:rsid w:val="00D57F22"/>
    <w:rsid w:val="00DA2133"/>
    <w:rsid w:val="00DB5329"/>
    <w:rsid w:val="00DC1C98"/>
    <w:rsid w:val="00DE5D7A"/>
    <w:rsid w:val="00E05099"/>
    <w:rsid w:val="00E15529"/>
    <w:rsid w:val="00E246F8"/>
    <w:rsid w:val="00E372B6"/>
    <w:rsid w:val="00E57F59"/>
    <w:rsid w:val="00E60155"/>
    <w:rsid w:val="00E824AE"/>
    <w:rsid w:val="00E85818"/>
    <w:rsid w:val="00EB7006"/>
    <w:rsid w:val="00ED2413"/>
    <w:rsid w:val="00EF0419"/>
    <w:rsid w:val="00F1181D"/>
    <w:rsid w:val="00F7123B"/>
    <w:rsid w:val="00FC03EB"/>
    <w:rsid w:val="00FE444B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05E9"/>
  <w15:chartTrackingRefBased/>
  <w15:docId w15:val="{0AC913D2-05F0-4C40-A30C-62E46B3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4AC"/>
    <w:pPr>
      <w:spacing w:line="276" w:lineRule="auto"/>
    </w:pPr>
    <w:rPr>
      <w:rFonts w:ascii="Calibri" w:eastAsia="Times New Roman" w:hAnsi="Calibri" w:cs="Times New Roman"/>
      <w:sz w:val="21"/>
      <w:szCs w:val="21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054A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72B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A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5A5C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5A5C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5054AC"/>
    <w:rPr>
      <w:rFonts w:ascii="Calibri Light" w:eastAsia="SimSun" w:hAnsi="Calibri Light" w:cs="Times New Roman"/>
      <w:color w:val="C4591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054AC"/>
    <w:pPr>
      <w:autoSpaceDE w:val="0"/>
      <w:spacing w:before="120" w:after="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ZkladntextChar">
    <w:name w:val="Základní text Char"/>
    <w:basedOn w:val="Standardnpsmoodstavce"/>
    <w:link w:val="Zkladntext"/>
    <w:rsid w:val="005054AC"/>
    <w:rPr>
      <w:rFonts w:ascii="Snowdrift CE" w:eastAsia="Times New Roman" w:hAnsi="Snowdrift CE" w:cs="Snowdrift CE"/>
      <w:sz w:val="48"/>
      <w:szCs w:val="48"/>
      <w:lang w:eastAsia="cs-CZ"/>
    </w:rPr>
  </w:style>
  <w:style w:type="table" w:styleId="Svtltabulkasmkou1">
    <w:name w:val="Grid Table 1 Light"/>
    <w:basedOn w:val="Normlntabulka"/>
    <w:uiPriority w:val="46"/>
    <w:rsid w:val="00A64D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E824A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824AE"/>
    <w:rPr>
      <w:i/>
      <w:iCs/>
    </w:rPr>
  </w:style>
  <w:style w:type="character" w:styleId="Siln">
    <w:name w:val="Strong"/>
    <w:basedOn w:val="Standardnpsmoodstavce"/>
    <w:uiPriority w:val="22"/>
    <w:qFormat/>
    <w:rsid w:val="00E82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Slavík Ondřej</cp:lastModifiedBy>
  <cp:revision>2</cp:revision>
  <cp:lastPrinted>2016-08-05T10:31:00Z</cp:lastPrinted>
  <dcterms:created xsi:type="dcterms:W3CDTF">2025-09-01T12:08:00Z</dcterms:created>
  <dcterms:modified xsi:type="dcterms:W3CDTF">2025-09-01T12:08:00Z</dcterms:modified>
</cp:coreProperties>
</file>